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EA" w:rsidRPr="001349EA" w:rsidRDefault="001349EA" w:rsidP="001349EA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lang w:eastAsia="ru-RU"/>
        </w:rPr>
      </w:pPr>
      <w:r w:rsidRPr="001349EA">
        <w:rPr>
          <w:rFonts w:ascii="inherit" w:eastAsia="Times New Roman" w:hAnsi="inherit" w:cs="Times New Roman"/>
          <w:b/>
          <w:bCs/>
          <w:color w:val="4D7555"/>
          <w:kern w:val="36"/>
          <w:sz w:val="42"/>
          <w:szCs w:val="42"/>
          <w:bdr w:val="none" w:sz="0" w:space="0" w:color="auto" w:frame="1"/>
          <w:lang w:eastAsia="ru-RU"/>
        </w:rPr>
        <w:t>МЫ ПРОТИВ КОРРУПЦИИ</w:t>
      </w:r>
    </w:p>
    <w:p w:rsidR="001349EA" w:rsidRPr="001349EA" w:rsidRDefault="001349EA" w:rsidP="001349EA">
      <w:pPr>
        <w:shd w:val="clear" w:color="auto" w:fill="F5F5F5"/>
        <w:spacing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1349EA">
        <w:rPr>
          <w:rFonts w:ascii="Trebuchet MS" w:eastAsia="Times New Roman" w:hAnsi="Trebuchet MS" w:cs="Times New Roman"/>
          <w:noProof/>
          <w:color w:val="38BC50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69DFB59" wp14:editId="55C0763F">
            <wp:extent cx="7620000" cy="5715000"/>
            <wp:effectExtent l="0" t="0" r="0" b="0"/>
            <wp:docPr id="1" name="Рисунок 1" descr="http://storage.inovaco.ru/media/project_mo_428/98/6f/02/30/ff/73/1528796185_maxresdefault-3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project_mo_428/98/6f/02/30/ff/73/1528796185_maxresdefault-3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EA" w:rsidRPr="001349EA" w:rsidRDefault="001349EA" w:rsidP="0013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Что нужно знать о коррупции (https://genproc.gov.ru/anticor/anticor-legal-education/)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Федеральный закон от 25.12.2008 № 273-ФЗ «О противодействии коррупции» относит принятие мер, направленных на формирование в обществе негативного отношения к коррупционному поведению, к основным направлениям деятельности государственных органов по повышению эффективности противодействия коррупции.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Борьба с коррупцией заключается не только в применении правовых мер, направленных на преследование за совершение коррупционных правонарушений, но и в превентивной работе по повышению уровня правосознания граждан, популяризацию антикоррупционных стандартов поведения, образования и воспитания, на формирование антикоррупционного поведения гражданина.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Практика показывает, что цели предупреждения правонарушений, прежде всего, достигаются обучением граждан самостоятельному применению законов для защиты своих прав и отстаивания своих интересов.</w:t>
      </w:r>
    </w:p>
    <w:p w:rsidR="001349EA" w:rsidRPr="001349EA" w:rsidRDefault="001349EA" w:rsidP="001349E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Одной из основных задач действующего Национального плана противодействия коррупции на 2018–2020 годы является повышение эффективности просветительских, образовательных и иных мероприятий, направленных на формирование антикоррупционного поведения служащих, популяризацию в обществе антикоррупционных стандартов и развитие общественного правосознания.</w:t>
      </w:r>
    </w:p>
    <w:p w:rsidR="001349EA" w:rsidRPr="001349EA" w:rsidRDefault="001349EA" w:rsidP="0013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.7pt;height:0" o:hrpct="0" o:hralign="center" o:hrstd="t" o:hrnoshade="t" o:hr="t" fillcolor="black" stroked="f"/>
        </w:pict>
      </w:r>
    </w:p>
    <w:p w:rsidR="001349EA" w:rsidRPr="001349EA" w:rsidRDefault="001349EA" w:rsidP="001349EA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D7555"/>
          <w:kern w:val="36"/>
          <w:sz w:val="33"/>
          <w:szCs w:val="33"/>
          <w:lang w:eastAsia="ru-RU"/>
        </w:rPr>
      </w:pPr>
      <w:r w:rsidRPr="001349EA">
        <w:rPr>
          <w:rFonts w:ascii="Trebuchet MS" w:eastAsia="Times New Roman" w:hAnsi="Trebuchet MS" w:cs="Times New Roman"/>
          <w:b/>
          <w:bCs/>
          <w:color w:val="4D7555"/>
          <w:kern w:val="36"/>
          <w:sz w:val="33"/>
          <w:szCs w:val="33"/>
          <w:bdr w:val="none" w:sz="0" w:space="0" w:color="auto" w:frame="1"/>
          <w:lang w:eastAsia="ru-RU"/>
        </w:rPr>
        <w:t>Компьютерная игра "Мы против коррупции"</w: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9"/>
        <w:gridCol w:w="1291"/>
      </w:tblGrid>
      <w:tr w:rsidR="001349EA" w:rsidRPr="001349EA" w:rsidTr="001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349EA" w:rsidRPr="001349EA" w:rsidRDefault="001349EA" w:rsidP="0013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tooltip="Компьютерная игра Мы против коррупции.docx" w:history="1">
              <w:r w:rsidRPr="001349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Компьютерная игра Мы против коррупции.docx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49EA" w:rsidRPr="001349EA" w:rsidRDefault="001349EA" w:rsidP="00134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4BAA8"/>
                <w:sz w:val="24"/>
                <w:szCs w:val="24"/>
                <w:lang w:eastAsia="ru-RU"/>
              </w:rPr>
            </w:pPr>
            <w:r w:rsidRPr="001349EA">
              <w:rPr>
                <w:rFonts w:ascii="Times New Roman" w:eastAsia="Times New Roman" w:hAnsi="Times New Roman" w:cs="Times New Roman"/>
                <w:color w:val="A4BAA8"/>
                <w:sz w:val="24"/>
                <w:szCs w:val="24"/>
                <w:lang w:eastAsia="ru-RU"/>
              </w:rPr>
              <w:t>(741,8 КБ)</w:t>
            </w:r>
          </w:p>
        </w:tc>
      </w:tr>
    </w:tbl>
    <w:p w:rsidR="001349EA" w:rsidRPr="001349EA" w:rsidRDefault="001349EA" w:rsidP="0013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.7pt;height:0" o:hrpct="0" o:hralign="center" o:hrstd="t" o:hrnoshade="t" o:hr="t" fillcolor="black" stroked="f"/>
        </w:pict>
      </w:r>
    </w:p>
    <w:tbl>
      <w:tblPr>
        <w:tblW w:w="12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4"/>
        <w:gridCol w:w="1186"/>
      </w:tblGrid>
      <w:tr w:rsidR="001349EA" w:rsidRPr="001349EA" w:rsidTr="001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40" w:type="dxa"/>
              <w:right w:w="300" w:type="dxa"/>
            </w:tcMar>
            <w:vAlign w:val="center"/>
            <w:hideMark/>
          </w:tcPr>
          <w:p w:rsidR="001349EA" w:rsidRPr="001349EA" w:rsidRDefault="001349EA" w:rsidP="0013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tooltip="Буклет. Коррупция вчера - сегодня - завтра.pdf" w:history="1">
              <w:r w:rsidRPr="001349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Буклет. Коррупция вчера - сегодня - завтра.pdf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1349EA" w:rsidRPr="001349EA" w:rsidRDefault="001349EA" w:rsidP="00134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4BAA8"/>
                <w:sz w:val="24"/>
                <w:szCs w:val="24"/>
                <w:lang w:eastAsia="ru-RU"/>
              </w:rPr>
            </w:pPr>
            <w:r w:rsidRPr="001349EA">
              <w:rPr>
                <w:rFonts w:ascii="Times New Roman" w:eastAsia="Times New Roman" w:hAnsi="Times New Roman" w:cs="Times New Roman"/>
                <w:color w:val="A4BAA8"/>
                <w:sz w:val="24"/>
                <w:szCs w:val="24"/>
                <w:lang w:eastAsia="ru-RU"/>
              </w:rPr>
              <w:t>(17,1 МБ)</w:t>
            </w:r>
          </w:p>
        </w:tc>
      </w:tr>
      <w:tr w:rsidR="001349EA" w:rsidRPr="001349EA" w:rsidTr="001349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1349EA" w:rsidRPr="001349EA" w:rsidRDefault="001349EA" w:rsidP="00134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tooltip="Памятка. Здравоохранение.pdf" w:history="1">
              <w:r w:rsidRPr="001349EA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Памятка. Здравоохранение.pdf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49EA" w:rsidRPr="001349EA" w:rsidRDefault="001349EA" w:rsidP="00134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4BAA8"/>
                <w:sz w:val="24"/>
                <w:szCs w:val="24"/>
                <w:lang w:eastAsia="ru-RU"/>
              </w:rPr>
            </w:pPr>
            <w:r w:rsidRPr="001349EA">
              <w:rPr>
                <w:rFonts w:ascii="Times New Roman" w:eastAsia="Times New Roman" w:hAnsi="Times New Roman" w:cs="Times New Roman"/>
                <w:color w:val="A4BAA8"/>
                <w:sz w:val="24"/>
                <w:szCs w:val="24"/>
                <w:lang w:eastAsia="ru-RU"/>
              </w:rPr>
              <w:t>(2,4 МБ)</w:t>
            </w:r>
          </w:p>
        </w:tc>
      </w:tr>
    </w:tbl>
    <w:p w:rsidR="001349EA" w:rsidRPr="001349EA" w:rsidRDefault="001349EA" w:rsidP="00134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9E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.7pt;height:0" o:hrpct="0" o:hralign="center" o:hrstd="t" o:hrnoshade="t" o:hr="t" fillcolor="black" stroked="f"/>
        </w:pict>
      </w:r>
    </w:p>
    <w:p w:rsidR="001349EA" w:rsidRPr="001349EA" w:rsidRDefault="001349EA" w:rsidP="001349EA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4D7555"/>
          <w:kern w:val="36"/>
          <w:sz w:val="33"/>
          <w:szCs w:val="33"/>
          <w:lang w:eastAsia="ru-RU"/>
        </w:rPr>
      </w:pPr>
      <w:r w:rsidRPr="001349EA">
        <w:rPr>
          <w:rFonts w:ascii="Trebuchet MS" w:eastAsia="Times New Roman" w:hAnsi="Trebuchet MS" w:cs="Times New Roman"/>
          <w:b/>
          <w:bCs/>
          <w:color w:val="4D7555"/>
          <w:kern w:val="36"/>
          <w:sz w:val="33"/>
          <w:szCs w:val="33"/>
          <w:bdr w:val="none" w:sz="0" w:space="0" w:color="auto" w:frame="1"/>
          <w:lang w:eastAsia="ru-RU"/>
        </w:rPr>
        <w:t>Контактные данные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Контактные данные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«Телефон доверия» МВД по Республике Башкортостан 8(347) 279-32-92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Общероссийский телефон полиции 102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Общероссийский телефон полиции для операторов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мобильной связи 112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«Телефон доверия» следственного управления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Следственного комитета России </w:t>
      </w:r>
      <w:proofErr w:type="gramStart"/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Республике Башкортостан 8(347) 251-62-51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Горячая телефонная линия Следственного комитета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Российской Федерации «Остановим коррупцию» 8 800 100 -12-60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«Телефон доверия» Федеральной службы 8 800 224-22-22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безопасности Российской Федерации 8(495) 224-22-22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«Горячая линия» по вопросам поступления 8(347) 218-03-25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обучающихся в общеобразовательные 8(347) 218-03-26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организации Республики Башкортостан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«Горячая линия» по вопросам </w:t>
      </w:r>
      <w:proofErr w:type="gramStart"/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единого</w:t>
      </w:r>
      <w:proofErr w:type="gramEnd"/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8(347) 218-03-81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государственного экзамена 8(347) 218-03-28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«Горячая линия» Управления </w:t>
      </w:r>
      <w:proofErr w:type="spellStart"/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8 800 700-90-30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Республике Башкортостан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«Горячая линия» Росздравнадзора 8 800 500-18-35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«Горячая линия» Министерства здравоохранения 8(347) 218-00-53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Республики Башкортостан по вопросам организации</w:t>
      </w:r>
    </w:p>
    <w:p w:rsidR="001349EA" w:rsidRPr="001349EA" w:rsidRDefault="001349EA" w:rsidP="001349E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медицинской помощи населению,</w:t>
      </w:r>
    </w:p>
    <w:p w:rsidR="001349EA" w:rsidRPr="001349EA" w:rsidRDefault="001349EA" w:rsidP="001349E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349E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лекарственного обеспечения</w:t>
      </w:r>
    </w:p>
    <w:p w:rsidR="009D4A80" w:rsidRDefault="009D4A80">
      <w:bookmarkStart w:id="0" w:name="_GoBack"/>
      <w:bookmarkEnd w:id="0"/>
    </w:p>
    <w:sectPr w:rsidR="009D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EA"/>
    <w:rsid w:val="001349EA"/>
    <w:rsid w:val="009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9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6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1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5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14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inovaco.ru/media/project_mo_428/81/4c/0b/7f/83/c3/buklet-korruptsiya-vchera-segodnya-zavt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rage.inovaco.ru/media/project_mo_428/78/a3/f6/cf/37/b1/kompyuternaya-programma-myi-protiv-korruptsi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torage.inovaco.ru/media/project_mo_428/98/6f/02/30/ff/73/1528796185_maxresdefault-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orage.inovaco.ru/media/project_mo_428/5b/0e/3f/4b/3d/fc/pamyatka-zdravoohran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1</cp:revision>
  <dcterms:created xsi:type="dcterms:W3CDTF">2018-12-17T04:32:00Z</dcterms:created>
  <dcterms:modified xsi:type="dcterms:W3CDTF">2018-12-17T04:33:00Z</dcterms:modified>
</cp:coreProperties>
</file>